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72D91">
      <w:pPr>
        <w:spacing w:line="570" w:lineRule="exact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bookmarkStart w:id="0" w:name="_GoBack"/>
      <w:bookmarkEnd w:id="0"/>
    </w:p>
    <w:p w14:paraId="7D2A8E80">
      <w:pPr>
        <w:spacing w:line="57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网络查控</w:t>
      </w:r>
      <w:r>
        <w:rPr>
          <w:rFonts w:hint="eastAsia" w:ascii="宋体" w:hAnsi="宋体"/>
          <w:b/>
          <w:sz w:val="36"/>
          <w:szCs w:val="36"/>
        </w:rPr>
        <w:t>申请书</w:t>
      </w:r>
    </w:p>
    <w:p w14:paraId="34EC9BF4">
      <w:pPr>
        <w:spacing w:line="570" w:lineRule="exact"/>
        <w:jc w:val="center"/>
        <w:rPr>
          <w:rFonts w:hint="eastAsia" w:ascii="宋体" w:hAnsi="宋体"/>
          <w:sz w:val="28"/>
          <w:szCs w:val="28"/>
        </w:rPr>
      </w:pPr>
    </w:p>
    <w:p w14:paraId="428B1AAC">
      <w:pPr>
        <w:wordWrap w:val="0"/>
        <w:spacing w:line="420" w:lineRule="exact"/>
        <w:jc w:val="left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 w:val="24"/>
          <w:lang w:val="en-US" w:eastAsia="zh-CN"/>
        </w:rPr>
        <w:t>申请人：</w:t>
      </w:r>
    </w:p>
    <w:p w14:paraId="6D3700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住所地:</w:t>
      </w:r>
    </w:p>
    <w:p w14:paraId="5D0CAB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统一社会信用代码/公民身份证号码：</w:t>
      </w:r>
    </w:p>
    <w:p w14:paraId="3587FB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default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法定代表人：</w:t>
      </w:r>
    </w:p>
    <w:p w14:paraId="10BA60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委托代理人：</w:t>
      </w:r>
    </w:p>
    <w:p w14:paraId="3D4A6F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联系方式：</w:t>
      </w:r>
    </w:p>
    <w:p w14:paraId="065A6BE4">
      <w:pPr>
        <w:wordWrap w:val="0"/>
        <w:spacing w:line="420" w:lineRule="exact"/>
        <w:jc w:val="left"/>
        <w:rPr>
          <w:rFonts w:hint="eastAsia" w:ascii="宋体" w:hAnsi="宋体" w:eastAsia="宋体" w:cs="Times New Roman"/>
          <w:b/>
          <w:bCs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 w:val="24"/>
          <w:lang w:val="en-US" w:eastAsia="zh-CN"/>
        </w:rPr>
        <w:t>被申请人：</w:t>
      </w:r>
    </w:p>
    <w:p w14:paraId="642A67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住所地：</w:t>
      </w:r>
    </w:p>
    <w:p w14:paraId="4E6536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统一社会信用代码/公民身份证号码：</w:t>
      </w:r>
    </w:p>
    <w:p w14:paraId="0FDC85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法定代表人：</w:t>
      </w:r>
    </w:p>
    <w:p w14:paraId="19D94A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联系方式：</w:t>
      </w:r>
    </w:p>
    <w:p w14:paraId="27D83499">
      <w:pPr>
        <w:wordWrap w:val="0"/>
        <w:spacing w:line="420" w:lineRule="exact"/>
        <w:jc w:val="left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 w:val="24"/>
          <w:lang w:val="en-US" w:eastAsia="zh-CN"/>
        </w:rPr>
        <w:t>请求事项：</w:t>
      </w:r>
    </w:p>
    <w:p w14:paraId="46638230">
      <w:pPr>
        <w:wordWrap w:val="0"/>
        <w:spacing w:line="420" w:lineRule="exact"/>
        <w:jc w:val="left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napToGrid w:val="0"/>
          <w:kern w:val="0"/>
          <w:sz w:val="24"/>
          <w:lang w:val="en-US" w:eastAsia="zh-CN"/>
        </w:rPr>
        <w:t>事实与理由：</w:t>
      </w:r>
    </w:p>
    <w:p w14:paraId="053D5084">
      <w:pPr>
        <w:wordWrap w:val="0"/>
        <w:spacing w:line="420" w:lineRule="exact"/>
        <w:ind w:firstLine="480" w:firstLineChars="200"/>
        <w:jc w:val="left"/>
        <w:rPr>
          <w:rFonts w:hint="default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申请人诉被申请人XXXX纠纷一案，贵院已立案受理，案号：【】。</w:t>
      </w:r>
    </w:p>
    <w:p w14:paraId="525666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为防止被申请人转移、隐匿、不当处分财产而损害申请人合法权益，申请人特此根据《最高人民法院关于人民法院办理财产保全案件若干问题的规定》第十一条的规定，恳请贵院依职权利用网络执行查控系统，查询被申请人的财产，并对被申请人价值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XXXX</w:t>
      </w:r>
      <w:r>
        <w:rPr>
          <w:rFonts w:hint="eastAsia" w:ascii="宋体" w:hAnsi="宋体"/>
          <w:snapToGrid w:val="0"/>
          <w:kern w:val="0"/>
          <w:sz w:val="24"/>
        </w:rPr>
        <w:t>元的财产采取相应的查封、扣押、冻结措施</w:t>
      </w:r>
      <w:r>
        <w:rPr>
          <w:rFonts w:hint="eastAsia" w:ascii="宋体" w:hAnsi="宋体" w:cs="楷体"/>
          <w:sz w:val="24"/>
        </w:rPr>
        <w:t>。</w:t>
      </w:r>
      <w:r>
        <w:rPr>
          <w:rFonts w:hint="eastAsia" w:ascii="宋体" w:hAnsi="宋体"/>
          <w:sz w:val="24"/>
        </w:rPr>
        <w:t>特此申请！</w:t>
      </w:r>
    </w:p>
    <w:p w14:paraId="1093A28B">
      <w:pPr>
        <w:wordWrap w:val="0"/>
        <w:spacing w:line="420" w:lineRule="exact"/>
        <w:ind w:firstLine="480" w:firstLineChars="200"/>
        <w:jc w:val="left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此致</w:t>
      </w:r>
    </w:p>
    <w:p w14:paraId="228BB39B">
      <w:pPr>
        <w:wordWrap w:val="0"/>
        <w:spacing w:line="420" w:lineRule="exact"/>
        <w:jc w:val="left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>XXXX人民法院</w:t>
      </w:r>
    </w:p>
    <w:p w14:paraId="5F998CA2">
      <w:pPr>
        <w:wordWrap/>
        <w:spacing w:line="420" w:lineRule="exact"/>
        <w:ind w:firstLine="480" w:firstLineChars="200"/>
        <w:jc w:val="right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 xml:space="preserve">                          </w:t>
      </w:r>
    </w:p>
    <w:p w14:paraId="331CD17E">
      <w:pPr>
        <w:wordWrap/>
        <w:spacing w:line="420" w:lineRule="exact"/>
        <w:ind w:firstLine="480" w:firstLineChars="200"/>
        <w:jc w:val="right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 xml:space="preserve">申请人:   </w:t>
      </w:r>
    </w:p>
    <w:p w14:paraId="523CEF7A">
      <w:pPr>
        <w:wordWrap w:val="0"/>
        <w:spacing w:line="420" w:lineRule="exact"/>
        <w:ind w:firstLine="480" w:firstLineChars="200"/>
        <w:jc w:val="right"/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napToGrid w:val="0"/>
          <w:kern w:val="0"/>
          <w:sz w:val="24"/>
          <w:lang w:val="en-US" w:eastAsia="zh-CN"/>
        </w:rPr>
        <w:t xml:space="preserve">                                             202  年   月   日</w:t>
      </w:r>
    </w:p>
    <w:p w14:paraId="655877D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C8E12">
    <w:pPr>
      <w:pStyle w:val="2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FE11E">
    <w:pPr>
      <w:pStyle w:val="3"/>
      <w:pBdr>
        <w:bottom w:val="none" w:color="auto" w:sz="0" w:space="0"/>
      </w:pBdr>
      <w:jc w:val="both"/>
    </w:pPr>
    <w:r>
      <w:drawing>
        <wp:inline distT="0" distB="0" distL="114300" distR="114300">
          <wp:extent cx="1109345" cy="4178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DVhZmExNDhkMDRiMGY3Y2Q2YWNhZWU4ZmVkNGQifQ=="/>
  </w:docVars>
  <w:rsids>
    <w:rsidRoot w:val="7ABB4CAC"/>
    <w:rsid w:val="30EC464F"/>
    <w:rsid w:val="3B340B7B"/>
    <w:rsid w:val="7ABB4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378;&#23376;&#30340;&#32972;&#21253;2\&#20132;&#25509;&#26448;&#26009;\&#27169;&#26495;\&#32593;&#32476;&#26597;&#25511;&#30003;&#35831;&#2007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网络查控申请书.dot</Template>
  <Pages>1</Pages>
  <Words>276</Words>
  <Characters>287</Characters>
  <Lines>0</Lines>
  <Paragraphs>0</Paragraphs>
  <TotalTime>0</TotalTime>
  <ScaleCrop>false</ScaleCrop>
  <LinksUpToDate>false</LinksUpToDate>
  <CharactersWithSpaces>369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wtf</dc:creator>
  <cp:lastModifiedBy>wtf</cp:lastModifiedBy>
  <dcterms:modified xsi:type="dcterms:W3CDTF">2026-06-02T09:58:47Z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66DAB72DB594405795D594E2A52046A1_13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网络查控申请书【模版】_1780458099868_0_iv6l.docx","ReservedCode1":"","ContentPropagator":"001191110102MACQD9K64028705","PropagateID":"4425947747194228#1780481390043","ReservedCode2":""}</vt:lpwstr>
  </property>
</Properties>
</file>